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AD" w:rsidRDefault="00AA24AD" w:rsidP="008434E9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AA24AD" w:rsidRDefault="00AA24AD" w:rsidP="008434E9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AA24AD" w:rsidRDefault="00AA24AD" w:rsidP="008434E9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AA24AD" w:rsidRDefault="00AA24AD" w:rsidP="008434E9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8434E9" w:rsidRPr="008434E9" w:rsidRDefault="008434E9" w:rsidP="008434E9">
      <w:pPr>
        <w:spacing w:line="160" w:lineRule="exact"/>
        <w:contextualSpacing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</w:pPr>
      <w:bookmarkStart w:id="0" w:name="_GoBack"/>
      <w:bookmarkEnd w:id="0"/>
      <w:r w:rsidRPr="008434E9">
        <w:rPr>
          <w:rFonts w:eastAsia="Times New Roman" w:cstheme="minorHAnsi"/>
          <w:b/>
          <w:bCs/>
          <w:color w:val="000000" w:themeColor="text1"/>
          <w:sz w:val="20"/>
          <w:szCs w:val="20"/>
          <w:lang w:eastAsia="ru-RU"/>
        </w:rPr>
        <w:t>Договор – Заявка от ___________ №________</w:t>
      </w:r>
    </w:p>
    <w:p w:rsidR="00F24721" w:rsidRPr="008434E9" w:rsidRDefault="00CA4FD5" w:rsidP="00526348">
      <w:pPr>
        <w:spacing w:line="160" w:lineRule="exact"/>
        <w:contextualSpacing/>
        <w:jc w:val="center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8434E9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на автоперевозку</w:t>
      </w:r>
    </w:p>
    <w:p w:rsidR="00F251B4" w:rsidRPr="008434E9" w:rsidRDefault="00F251B4" w:rsidP="002A3EE1">
      <w:pPr>
        <w:contextualSpacing/>
        <w:jc w:val="center"/>
        <w:rPr>
          <w:rFonts w:eastAsia="Times New Roman" w:cstheme="minorHAnsi"/>
          <w:color w:val="000000" w:themeColor="text1"/>
          <w:sz w:val="16"/>
          <w:szCs w:val="16"/>
          <w:lang w:eastAsia="ru-RU"/>
        </w:rPr>
      </w:pPr>
    </w:p>
    <w:p w:rsidR="008012B7" w:rsidRPr="008434E9" w:rsidRDefault="008434E9" w:rsidP="00AC2BB6">
      <w:pPr>
        <w:pStyle w:val="HTML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</w:t>
      </w:r>
      <w:r w:rsidR="008012B7" w:rsidRPr="008434E9">
        <w:rPr>
          <w:rStyle w:val="ac"/>
          <w:rFonts w:asciiTheme="minorHAnsi" w:hAnsiTheme="minorHAnsi" w:cstheme="minorHAnsi"/>
          <w:b w:val="0"/>
          <w:bCs w:val="0"/>
          <w:color w:val="000000" w:themeColor="text1"/>
          <w:sz w:val="18"/>
          <w:szCs w:val="18"/>
        </w:rPr>
        <w:t>,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именуемое в дальнейшем </w:t>
      </w:r>
      <w:r w:rsidR="008012B7"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«Заказчик»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от имени которого действует </w:t>
      </w: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____________________________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на основании </w:t>
      </w: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с одной стороны, и </w:t>
      </w: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в дальнейшем </w:t>
      </w:r>
      <w:r w:rsidR="008012B7"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«Исполнитель»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от имени которого действует </w:t>
      </w: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____________________________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на основании </w:t>
      </w:r>
      <w:r w:rsidRPr="008434E9">
        <w:rPr>
          <w:rStyle w:val="ac"/>
          <w:rFonts w:asciiTheme="minorHAnsi" w:hAnsiTheme="minorHAnsi" w:cstheme="minorHAnsi"/>
          <w:color w:val="000000" w:themeColor="text1"/>
          <w:sz w:val="18"/>
          <w:szCs w:val="18"/>
        </w:rPr>
        <w:t>______________</w:t>
      </w:r>
      <w:r w:rsidR="008012B7" w:rsidRPr="008434E9">
        <w:rPr>
          <w:rFonts w:asciiTheme="minorHAnsi" w:hAnsiTheme="minorHAnsi" w:cstheme="minorHAnsi"/>
          <w:color w:val="000000" w:themeColor="text1"/>
          <w:sz w:val="18"/>
          <w:szCs w:val="18"/>
        </w:rPr>
        <w:t>, c другой стороны, заключили настоящий договор о нижеследующем:</w:t>
      </w:r>
    </w:p>
    <w:p w:rsidR="00F24721" w:rsidRPr="008434E9" w:rsidRDefault="00F24721" w:rsidP="00F24721">
      <w:pPr>
        <w:jc w:val="both"/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 xml:space="preserve">Перевозчик принимает на себя обязательство по перевозке груза, принадлежащего Заказчику, а Заказчик обязуется оплатить оказанные услуги согласно тарифам Перевозчика. </w:t>
      </w:r>
    </w:p>
    <w:p w:rsidR="008434E9" w:rsidRPr="008434E9" w:rsidRDefault="008434E9" w:rsidP="00F24721">
      <w:pPr>
        <w:jc w:val="both"/>
        <w:rPr>
          <w:rFonts w:cstheme="minorHAnsi"/>
          <w:color w:val="000000" w:themeColor="text1"/>
          <w:sz w:val="18"/>
          <w:szCs w:val="18"/>
        </w:rPr>
      </w:pPr>
    </w:p>
    <w:p w:rsidR="00F24721" w:rsidRPr="008434E9" w:rsidRDefault="00F24721" w:rsidP="00BF210F">
      <w:pPr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8434E9">
        <w:rPr>
          <w:rFonts w:cstheme="minorHAnsi"/>
          <w:b/>
          <w:bCs/>
          <w:color w:val="000000" w:themeColor="text1"/>
          <w:sz w:val="18"/>
          <w:szCs w:val="18"/>
        </w:rPr>
        <w:t>Условия выполнения договора-заявки</w:t>
      </w:r>
    </w:p>
    <w:tbl>
      <w:tblPr>
        <w:tblStyle w:val="a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10211"/>
      </w:tblGrid>
      <w:tr w:rsidR="005B4F15" w:rsidRPr="008434E9" w:rsidTr="00BF210F">
        <w:tc>
          <w:tcPr>
            <w:tcW w:w="562" w:type="dxa"/>
            <w:tcMar>
              <w:left w:w="0" w:type="dxa"/>
              <w:right w:w="0" w:type="dxa"/>
            </w:tcMar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11" w:type="dxa"/>
            <w:tcMar>
              <w:left w:w="0" w:type="dxa"/>
              <w:right w:w="0" w:type="dxa"/>
            </w:tcMar>
          </w:tcPr>
          <w:p w:rsidR="005B4F15" w:rsidRPr="008434E9" w:rsidRDefault="005B4F15" w:rsidP="00BF210F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8434E9">
              <w:rPr>
                <w:rFonts w:cstheme="minorHAnsi"/>
                <w:color w:val="000000" w:themeColor="text1"/>
                <w:sz w:val="16"/>
                <w:szCs w:val="16"/>
              </w:rPr>
              <w:t xml:space="preserve">Менеджер: </w:t>
            </w:r>
            <w:r w:rsidR="008434E9" w:rsidRPr="008434E9">
              <w:rPr>
                <w:rFonts w:cstheme="minorHAnsi"/>
                <w:color w:val="000000" w:themeColor="text1"/>
                <w:sz w:val="16"/>
                <w:szCs w:val="16"/>
              </w:rPr>
              <w:t>________________</w:t>
            </w:r>
            <w:r w:rsidRPr="008434E9">
              <w:rPr>
                <w:rFonts w:cstheme="minorHAnsi"/>
                <w:color w:val="000000" w:themeColor="text1"/>
                <w:sz w:val="16"/>
                <w:szCs w:val="16"/>
              </w:rPr>
              <w:t xml:space="preserve"> тел.</w:t>
            </w:r>
            <w:r w:rsidR="008434E9" w:rsidRPr="008434E9">
              <w:rPr>
                <w:rFonts w:cstheme="minorHAnsi"/>
                <w:color w:val="000000" w:themeColor="text1"/>
                <w:sz w:val="16"/>
                <w:szCs w:val="16"/>
              </w:rPr>
              <w:t xml:space="preserve"> ________________ </w:t>
            </w:r>
            <w:r w:rsidRPr="008434E9">
              <w:rPr>
                <w:rFonts w:cstheme="minorHAnsi"/>
                <w:color w:val="000000" w:themeColor="text1"/>
                <w:sz w:val="16"/>
                <w:szCs w:val="16"/>
              </w:rPr>
              <w:t xml:space="preserve">эл. почта: </w:t>
            </w:r>
            <w:r w:rsidR="008434E9" w:rsidRPr="008434E9">
              <w:rPr>
                <w:rFonts w:cstheme="minorHAnsi"/>
                <w:color w:val="000000" w:themeColor="text1"/>
                <w:sz w:val="16"/>
                <w:szCs w:val="16"/>
              </w:rPr>
              <w:t>________________</w:t>
            </w:r>
          </w:p>
        </w:tc>
      </w:tr>
    </w:tbl>
    <w:p w:rsidR="006477FC" w:rsidRPr="008434E9" w:rsidRDefault="006477FC" w:rsidP="00BF210F">
      <w:pPr>
        <w:rPr>
          <w:rFonts w:cstheme="minorHAnsi"/>
          <w:color w:val="000000" w:themeColor="text1"/>
          <w:sz w:val="4"/>
          <w:szCs w:val="4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Дата и время загрузки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Маршрут перевозки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Данные по а/м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Место погрузки груза </w:t>
            </w:r>
          </w:p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434E9" w:rsidRPr="008434E9" w:rsidRDefault="008434E9">
      <w:pPr>
        <w:rPr>
          <w:rFonts w:cstheme="minorHAnsi"/>
          <w:color w:val="000000" w:themeColor="text1"/>
          <w:sz w:val="20"/>
          <w:szCs w:val="20"/>
          <w:lang w:val="en-US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134AD4" w:rsidRPr="008434E9" w:rsidRDefault="00134AD4" w:rsidP="00134AD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Промежуточная точка ${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table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_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extra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_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n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} </w:t>
            </w:r>
          </w:p>
          <w:p w:rsidR="00134AD4" w:rsidRPr="008434E9" w:rsidRDefault="00134AD4" w:rsidP="00134AD4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F7450E" w:rsidRPr="008434E9" w:rsidRDefault="00F7450E" w:rsidP="00134AD4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8434E9" w:rsidRPr="008434E9" w:rsidRDefault="008434E9">
      <w:pPr>
        <w:rPr>
          <w:rFonts w:cstheme="minorHAnsi"/>
          <w:color w:val="000000" w:themeColor="text1"/>
          <w:sz w:val="20"/>
          <w:szCs w:val="20"/>
          <w:lang w:val="en-US"/>
        </w:rPr>
      </w:pPr>
    </w:p>
    <w:tbl>
      <w:tblPr>
        <w:tblStyle w:val="a7"/>
        <w:tblW w:w="10773" w:type="dxa"/>
        <w:tblInd w:w="-5" w:type="dxa"/>
        <w:tblLook w:val="04A0"/>
      </w:tblPr>
      <w:tblGrid>
        <w:gridCol w:w="3686"/>
        <w:gridCol w:w="7087"/>
      </w:tblGrid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Место разгрузки груза </w:t>
            </w:r>
          </w:p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(адрес, контактные лица)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Род груза, его количество, вес брутто, объявленная стоимость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3E363C">
            <w:pPr>
              <w:pStyle w:val="HTML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Согласованная дата и время доставки груза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6477FC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Фрахтовая сумма по заказу за</w:t>
            </w:r>
            <w:r w:rsidR="006477FC"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а/м</w:t>
            </w:r>
          </w:p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(строго конфиденциально) 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Условия, форма и срок оплаты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Особые условия</w:t>
            </w:r>
          </w:p>
        </w:tc>
        <w:tc>
          <w:tcPr>
            <w:tcW w:w="7087" w:type="dxa"/>
            <w:vAlign w:val="center"/>
          </w:tcPr>
          <w:p w:rsidR="005B4F15" w:rsidRPr="008434E9" w:rsidRDefault="005B4F15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434E9" w:rsidRPr="008434E9" w:rsidTr="006D44C1">
        <w:tc>
          <w:tcPr>
            <w:tcW w:w="3686" w:type="dxa"/>
            <w:tcMar>
              <w:left w:w="57" w:type="dxa"/>
              <w:right w:w="57" w:type="dxa"/>
            </w:tcMar>
            <w:vAlign w:val="center"/>
          </w:tcPr>
          <w:p w:rsidR="005B4F15" w:rsidRPr="008434E9" w:rsidRDefault="005B4F15" w:rsidP="00BF210F">
            <w:pP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434E9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Номер автомобиля, Водитель, Паспорт</w:t>
            </w:r>
          </w:p>
        </w:tc>
        <w:tc>
          <w:tcPr>
            <w:tcW w:w="7087" w:type="dxa"/>
            <w:vAlign w:val="center"/>
          </w:tcPr>
          <w:p w:rsidR="00826B2D" w:rsidRPr="008434E9" w:rsidRDefault="00826B2D" w:rsidP="00BF210F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5B4F15" w:rsidRPr="008434E9" w:rsidRDefault="005B4F15" w:rsidP="004D489C">
      <w:pPr>
        <w:rPr>
          <w:rFonts w:cstheme="minorHAnsi"/>
          <w:color w:val="000000" w:themeColor="text1"/>
          <w:sz w:val="10"/>
          <w:szCs w:val="10"/>
        </w:rPr>
      </w:pP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>1. Данный договор-заявка является разовым и имеет полную юридическую силу.</w:t>
      </w:r>
    </w:p>
    <w:p w:rsidR="004D489C" w:rsidRPr="008434E9" w:rsidRDefault="004D489C" w:rsidP="004D489C">
      <w:pPr>
        <w:tabs>
          <w:tab w:val="left" w:pos="360"/>
        </w:tabs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>2. Заказчик подтверждает, что в отправленном им грузе отсутствуют предметы, категорически запрещённые к перевозке, а именно: взрывчатые, самовозгорающиеся, легковоспламеняющиеся, отравляющие, ядовитые, едкие и зловонные вещества.</w:t>
      </w: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>3. Заказчик обязуется предоставить все необходимые условия для погрузки/разгрузки груза, обеспечить подъездные пути, время на загрузку и выгрузку по 3 часа.</w:t>
      </w: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>4. Заказчик должен предоставить в 2-х экземплярах товарно-транспортную накладную установленной формы, а также комплект документов, необходимых для перевозки груза.</w:t>
      </w: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 xml:space="preserve">5. </w:t>
      </w:r>
      <w:r w:rsidR="00A25142" w:rsidRPr="008434E9">
        <w:rPr>
          <w:rFonts w:eastAsia="Times New Roman" w:cstheme="minorHAnsi"/>
          <w:color w:val="000000" w:themeColor="text1"/>
          <w:sz w:val="18"/>
          <w:szCs w:val="18"/>
          <w:lang w:eastAsia="ru-RU"/>
        </w:rPr>
        <w:t>За сверхнормативный простой, определяемый на основании договора, при условии своевременного (до начала простоя) информирования Исполнителем и при наличии карты простоя, за каждые полные 24 часа Заказчик уплачивает штраф в размере 1500 руб</w:t>
      </w: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>6. Заказчик обязуется информировать Перевозчика обо всех случаях переадресовок, перегрузов и непредвиденных обстоятельствах. Перевозчик несет полную ответственность за доставку груза.</w:t>
      </w:r>
    </w:p>
    <w:p w:rsidR="004D489C" w:rsidRPr="008434E9" w:rsidRDefault="004D489C" w:rsidP="004D489C">
      <w:pPr>
        <w:rPr>
          <w:rFonts w:cstheme="minorHAnsi"/>
          <w:color w:val="000000" w:themeColor="text1"/>
          <w:sz w:val="18"/>
          <w:szCs w:val="18"/>
        </w:rPr>
      </w:pPr>
      <w:r w:rsidRPr="008434E9">
        <w:rPr>
          <w:rFonts w:cstheme="minorHAnsi"/>
          <w:color w:val="000000" w:themeColor="text1"/>
          <w:sz w:val="18"/>
          <w:szCs w:val="18"/>
        </w:rPr>
        <w:t xml:space="preserve">7. </w:t>
      </w:r>
      <w:r w:rsidR="00A25142" w:rsidRPr="008434E9">
        <w:rPr>
          <w:rFonts w:eastAsia="Times New Roman" w:cstheme="minorHAnsi"/>
          <w:color w:val="000000" w:themeColor="text1"/>
          <w:sz w:val="18"/>
          <w:szCs w:val="18"/>
          <w:lang w:eastAsia="ru-RU"/>
        </w:rPr>
        <w:t>Факсимильная копия договора действительна, до передачи его оригинала.</w:t>
      </w:r>
    </w:p>
    <w:p w:rsidR="00FF7847" w:rsidRDefault="00FF7847" w:rsidP="001A4882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15"/>
        <w:gridCol w:w="567"/>
        <w:gridCol w:w="5108"/>
      </w:tblGrid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287A17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Default="008434E9" w:rsidP="00287A17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287A17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>Исполнитель</w:t>
            </w:r>
            <w:r>
              <w:rPr>
                <w:rFonts w:cstheme="minorHAnsi"/>
                <w:color w:val="000000" w:themeColor="text1"/>
                <w:sz w:val="17"/>
                <w:szCs w:val="17"/>
              </w:rPr>
              <w:br/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Лицо: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Лицо: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Адрес: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Юр. Адрес: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ОГРН: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ОГРН: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ИНН: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ИНН: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КПП: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КПП: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БИК: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БИК: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Банк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E0550">
              <w:rPr>
                <w:rFonts w:cstheme="minorHAnsi"/>
                <w:color w:val="000000" w:themeColor="text1"/>
                <w:sz w:val="16"/>
                <w:szCs w:val="16"/>
              </w:rPr>
              <w:t>Банк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р/с: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р/с: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6"/>
                <w:szCs w:val="16"/>
                <w:lang w:val="en-US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/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с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к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/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</w:rPr>
              <w:t>с</w:t>
            </w:r>
            <w:r w:rsidRPr="00EE0550">
              <w:rPr>
                <w:rFonts w:cstheme="minorHAnsi"/>
                <w:color w:val="000000" w:themeColor="text1"/>
                <w:sz w:val="17"/>
                <w:szCs w:val="17"/>
                <w:lang w:val="en-US"/>
              </w:rPr>
              <w:t>:</w:t>
            </w:r>
          </w:p>
        </w:tc>
      </w:tr>
      <w:tr w:rsidR="008434E9" w:rsidRPr="00EE0550" w:rsidTr="008434E9">
        <w:tc>
          <w:tcPr>
            <w:tcW w:w="4815" w:type="dxa"/>
            <w:tcBorders>
              <w:right w:val="nil"/>
            </w:tcBorders>
          </w:tcPr>
          <w:p w:rsidR="008434E9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:rsidR="008434E9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>/___________________/_________________/</w:t>
            </w:r>
          </w:p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 xml:space="preserve">                                                           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34E9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5108" w:type="dxa"/>
            <w:tcBorders>
              <w:left w:val="nil"/>
            </w:tcBorders>
          </w:tcPr>
          <w:p w:rsidR="008434E9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</w:p>
          <w:p w:rsidR="008434E9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>/___________________/_________________/</w:t>
            </w:r>
          </w:p>
          <w:p w:rsidR="008434E9" w:rsidRPr="00EE0550" w:rsidRDefault="008434E9" w:rsidP="008434E9">
            <w:pPr>
              <w:rPr>
                <w:rFonts w:cstheme="minorHAnsi"/>
                <w:color w:val="000000" w:themeColor="text1"/>
                <w:sz w:val="17"/>
                <w:szCs w:val="17"/>
              </w:rPr>
            </w:pPr>
            <w:r>
              <w:rPr>
                <w:rFonts w:cstheme="minorHAnsi"/>
                <w:color w:val="000000" w:themeColor="text1"/>
                <w:sz w:val="17"/>
                <w:szCs w:val="17"/>
              </w:rPr>
              <w:t xml:space="preserve">                                                           М.П.</w:t>
            </w:r>
          </w:p>
        </w:tc>
      </w:tr>
    </w:tbl>
    <w:p w:rsidR="008434E9" w:rsidRPr="00EE0550" w:rsidRDefault="008434E9" w:rsidP="008434E9">
      <w:pPr>
        <w:rPr>
          <w:rFonts w:cstheme="minorHAnsi"/>
          <w:color w:val="000000" w:themeColor="text1"/>
          <w:sz w:val="16"/>
          <w:szCs w:val="16"/>
          <w:lang w:val="en-US"/>
        </w:rPr>
      </w:pPr>
    </w:p>
    <w:p w:rsidR="008434E9" w:rsidRPr="008434E9" w:rsidRDefault="008434E9" w:rsidP="001A4882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sectPr w:rsidR="008434E9" w:rsidRPr="008434E9" w:rsidSect="005A5E1F">
      <w:footerReference w:type="even" r:id="rId7"/>
      <w:footerReference w:type="default" r:id="rId8"/>
      <w:pgSz w:w="11900" w:h="16840"/>
      <w:pgMar w:top="278" w:right="560" w:bottom="434" w:left="567" w:header="709" w:footer="1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5E" w:rsidRDefault="00C4365E" w:rsidP="00A02DEB">
      <w:r>
        <w:separator/>
      </w:r>
    </w:p>
  </w:endnote>
  <w:endnote w:type="continuationSeparator" w:id="1">
    <w:p w:rsidR="00C4365E" w:rsidRDefault="00C4365E" w:rsidP="00A0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a"/>
      </w:rPr>
      <w:id w:val="598599288"/>
      <w:docPartObj>
        <w:docPartGallery w:val="Page Numbers (Bottom of Page)"/>
        <w:docPartUnique/>
      </w:docPartObj>
    </w:sdtPr>
    <w:sdtContent>
      <w:p w:rsidR="006D44C1" w:rsidRDefault="00501FC0" w:rsidP="00206CD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6D44C1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6D44C1" w:rsidRDefault="006D44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4C1" w:rsidRDefault="006D44C1" w:rsidP="00526348">
    <w:pPr>
      <w:pStyle w:val="a5"/>
      <w:contextualSpacing/>
      <w:jc w:val="center"/>
      <w:rPr>
        <w:color w:val="084992"/>
        <w:sz w:val="18"/>
        <w:szCs w:val="18"/>
      </w:rPr>
    </w:pPr>
    <w:r w:rsidRPr="006D44C1">
      <w:rPr>
        <w:color w:val="084992"/>
        <w:sz w:val="18"/>
        <w:szCs w:val="18"/>
      </w:rPr>
      <w:t xml:space="preserve">Страница </w:t>
    </w:r>
    <w:r w:rsidR="00501FC0" w:rsidRPr="006D44C1">
      <w:rPr>
        <w:color w:val="084992"/>
        <w:sz w:val="18"/>
        <w:szCs w:val="18"/>
      </w:rPr>
      <w:fldChar w:fldCharType="begin"/>
    </w:r>
    <w:r w:rsidRPr="006D44C1">
      <w:rPr>
        <w:color w:val="084992"/>
        <w:sz w:val="18"/>
        <w:szCs w:val="18"/>
      </w:rPr>
      <w:instrText>PAGE  \* Arabic  \* MERGEFORMAT</w:instrText>
    </w:r>
    <w:r w:rsidR="00501FC0" w:rsidRPr="006D44C1">
      <w:rPr>
        <w:color w:val="084992"/>
        <w:sz w:val="18"/>
        <w:szCs w:val="18"/>
      </w:rPr>
      <w:fldChar w:fldCharType="separate"/>
    </w:r>
    <w:r w:rsidR="00244B2F">
      <w:rPr>
        <w:noProof/>
        <w:color w:val="084992"/>
        <w:sz w:val="18"/>
        <w:szCs w:val="18"/>
      </w:rPr>
      <w:t>1</w:t>
    </w:r>
    <w:r w:rsidR="00501FC0" w:rsidRPr="006D44C1">
      <w:rPr>
        <w:color w:val="084992"/>
        <w:sz w:val="18"/>
        <w:szCs w:val="18"/>
      </w:rPr>
      <w:fldChar w:fldCharType="end"/>
    </w:r>
    <w:r w:rsidRPr="006D44C1">
      <w:rPr>
        <w:color w:val="084992"/>
        <w:sz w:val="18"/>
        <w:szCs w:val="18"/>
      </w:rPr>
      <w:t xml:space="preserve"> из </w:t>
    </w:r>
    <w:r w:rsidR="00501FC0" w:rsidRPr="006D44C1">
      <w:rPr>
        <w:color w:val="084992"/>
        <w:sz w:val="18"/>
        <w:szCs w:val="18"/>
      </w:rPr>
      <w:fldChar w:fldCharType="begin"/>
    </w:r>
    <w:r w:rsidRPr="006D44C1">
      <w:rPr>
        <w:color w:val="084992"/>
        <w:sz w:val="18"/>
        <w:szCs w:val="18"/>
      </w:rPr>
      <w:instrText>NUMPAGES \* арабский \* MERGEFORMAT</w:instrText>
    </w:r>
    <w:r w:rsidR="00501FC0" w:rsidRPr="006D44C1">
      <w:rPr>
        <w:color w:val="084992"/>
        <w:sz w:val="18"/>
        <w:szCs w:val="18"/>
      </w:rPr>
      <w:fldChar w:fldCharType="separate"/>
    </w:r>
    <w:r w:rsidR="00244B2F" w:rsidRPr="00244B2F">
      <w:rPr>
        <w:noProof/>
        <w:color w:val="084992"/>
        <w:sz w:val="18"/>
        <w:szCs w:val="18"/>
      </w:rPr>
      <w:t>Ошибка</w:t>
    </w:r>
    <w:r w:rsidR="00244B2F">
      <w:rPr>
        <w:b/>
        <w:bCs/>
        <w:noProof/>
        <w:color w:val="084992"/>
        <w:sz w:val="18"/>
        <w:szCs w:val="18"/>
      </w:rPr>
      <w:t>! Неизвестный аргумент ключа.</w:t>
    </w:r>
    <w:r w:rsidR="00501FC0" w:rsidRPr="006D44C1">
      <w:rPr>
        <w:color w:val="084992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5E" w:rsidRDefault="00C4365E" w:rsidP="00A02DEB">
      <w:r>
        <w:separator/>
      </w:r>
    </w:p>
  </w:footnote>
  <w:footnote w:type="continuationSeparator" w:id="1">
    <w:p w:rsidR="00C4365E" w:rsidRDefault="00C4365E" w:rsidP="00A02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1FAF"/>
    <w:rsid w:val="000356D3"/>
    <w:rsid w:val="00044DD6"/>
    <w:rsid w:val="00060BD2"/>
    <w:rsid w:val="00064B1F"/>
    <w:rsid w:val="000B0224"/>
    <w:rsid w:val="000B0E2E"/>
    <w:rsid w:val="000B1739"/>
    <w:rsid w:val="00107792"/>
    <w:rsid w:val="00134AD4"/>
    <w:rsid w:val="001507C3"/>
    <w:rsid w:val="00163489"/>
    <w:rsid w:val="00173A2F"/>
    <w:rsid w:val="001966E7"/>
    <w:rsid w:val="001A4882"/>
    <w:rsid w:val="001B6FD0"/>
    <w:rsid w:val="001F0608"/>
    <w:rsid w:val="001F70AD"/>
    <w:rsid w:val="00237BB2"/>
    <w:rsid w:val="00244B2F"/>
    <w:rsid w:val="00245FF7"/>
    <w:rsid w:val="00275048"/>
    <w:rsid w:val="002A3EE1"/>
    <w:rsid w:val="002D1FAF"/>
    <w:rsid w:val="002D6F3C"/>
    <w:rsid w:val="003A7106"/>
    <w:rsid w:val="003E363C"/>
    <w:rsid w:val="003E539C"/>
    <w:rsid w:val="004101F5"/>
    <w:rsid w:val="004709E6"/>
    <w:rsid w:val="00481FBE"/>
    <w:rsid w:val="00485419"/>
    <w:rsid w:val="004915F1"/>
    <w:rsid w:val="004B0942"/>
    <w:rsid w:val="004B7D18"/>
    <w:rsid w:val="004D489C"/>
    <w:rsid w:val="00501FC0"/>
    <w:rsid w:val="00526348"/>
    <w:rsid w:val="0053323A"/>
    <w:rsid w:val="00587B41"/>
    <w:rsid w:val="00597ED3"/>
    <w:rsid w:val="005A5E1F"/>
    <w:rsid w:val="005B4F15"/>
    <w:rsid w:val="005C3AF3"/>
    <w:rsid w:val="005D561E"/>
    <w:rsid w:val="005E1E8A"/>
    <w:rsid w:val="005E49B4"/>
    <w:rsid w:val="00624B3F"/>
    <w:rsid w:val="00634552"/>
    <w:rsid w:val="00645258"/>
    <w:rsid w:val="006477FC"/>
    <w:rsid w:val="00681546"/>
    <w:rsid w:val="006D44C1"/>
    <w:rsid w:val="00711A2E"/>
    <w:rsid w:val="00742478"/>
    <w:rsid w:val="0074395D"/>
    <w:rsid w:val="0077671A"/>
    <w:rsid w:val="008012B7"/>
    <w:rsid w:val="00814A44"/>
    <w:rsid w:val="00826B2D"/>
    <w:rsid w:val="008434E9"/>
    <w:rsid w:val="00862620"/>
    <w:rsid w:val="00871045"/>
    <w:rsid w:val="00887B30"/>
    <w:rsid w:val="008A51AA"/>
    <w:rsid w:val="008B2FAB"/>
    <w:rsid w:val="008B67AA"/>
    <w:rsid w:val="008C25D7"/>
    <w:rsid w:val="008C4475"/>
    <w:rsid w:val="008F6543"/>
    <w:rsid w:val="00961497"/>
    <w:rsid w:val="00991C23"/>
    <w:rsid w:val="009E623B"/>
    <w:rsid w:val="009E7C27"/>
    <w:rsid w:val="009F00BF"/>
    <w:rsid w:val="00A02DEB"/>
    <w:rsid w:val="00A07010"/>
    <w:rsid w:val="00A25142"/>
    <w:rsid w:val="00A62806"/>
    <w:rsid w:val="00A72CCB"/>
    <w:rsid w:val="00A746E0"/>
    <w:rsid w:val="00A9508B"/>
    <w:rsid w:val="00AA24AD"/>
    <w:rsid w:val="00AC2BB6"/>
    <w:rsid w:val="00AC5177"/>
    <w:rsid w:val="00AF6875"/>
    <w:rsid w:val="00B210C5"/>
    <w:rsid w:val="00B24B21"/>
    <w:rsid w:val="00B37031"/>
    <w:rsid w:val="00BB610A"/>
    <w:rsid w:val="00BC6DDA"/>
    <w:rsid w:val="00BD08FC"/>
    <w:rsid w:val="00BD37B9"/>
    <w:rsid w:val="00BD6783"/>
    <w:rsid w:val="00BF210F"/>
    <w:rsid w:val="00C04A05"/>
    <w:rsid w:val="00C142B6"/>
    <w:rsid w:val="00C216CC"/>
    <w:rsid w:val="00C22BD5"/>
    <w:rsid w:val="00C4365E"/>
    <w:rsid w:val="00C76839"/>
    <w:rsid w:val="00C913EE"/>
    <w:rsid w:val="00C96D7E"/>
    <w:rsid w:val="00CA4FD5"/>
    <w:rsid w:val="00CC0C25"/>
    <w:rsid w:val="00D176A4"/>
    <w:rsid w:val="00D461E8"/>
    <w:rsid w:val="00D51034"/>
    <w:rsid w:val="00D5607B"/>
    <w:rsid w:val="00D654F1"/>
    <w:rsid w:val="00D74C2A"/>
    <w:rsid w:val="00DD3276"/>
    <w:rsid w:val="00DE4C24"/>
    <w:rsid w:val="00DF6702"/>
    <w:rsid w:val="00E065A4"/>
    <w:rsid w:val="00E67D0C"/>
    <w:rsid w:val="00E778AE"/>
    <w:rsid w:val="00E879C1"/>
    <w:rsid w:val="00EC78FE"/>
    <w:rsid w:val="00EF496B"/>
    <w:rsid w:val="00F24721"/>
    <w:rsid w:val="00F251B4"/>
    <w:rsid w:val="00F50FC2"/>
    <w:rsid w:val="00F7450E"/>
    <w:rsid w:val="00F968AE"/>
    <w:rsid w:val="00FB2B29"/>
    <w:rsid w:val="00FE6DB4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DEB"/>
  </w:style>
  <w:style w:type="paragraph" w:styleId="a5">
    <w:name w:val="footer"/>
    <w:basedOn w:val="a"/>
    <w:link w:val="a6"/>
    <w:uiPriority w:val="99"/>
    <w:unhideWhenUsed/>
    <w:rsid w:val="00A02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DEB"/>
  </w:style>
  <w:style w:type="table" w:styleId="a7">
    <w:name w:val="Table Grid"/>
    <w:basedOn w:val="a1"/>
    <w:uiPriority w:val="39"/>
    <w:rsid w:val="00CA4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210F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10F"/>
    <w:rPr>
      <w:rFonts w:ascii="Times New Roman" w:hAnsi="Times New Roman" w:cs="Times New Roman"/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6D44C1"/>
  </w:style>
  <w:style w:type="paragraph" w:styleId="ab">
    <w:name w:val="List Paragraph"/>
    <w:basedOn w:val="a"/>
    <w:uiPriority w:val="34"/>
    <w:qFormat/>
    <w:rsid w:val="00134AD4"/>
    <w:pPr>
      <w:ind w:left="720"/>
      <w:contextualSpacing/>
    </w:pPr>
  </w:style>
  <w:style w:type="character" w:styleId="ac">
    <w:name w:val="Strong"/>
    <w:basedOn w:val="a0"/>
    <w:uiPriority w:val="22"/>
    <w:qFormat/>
    <w:rsid w:val="008012B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C2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2B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FA9AED-C192-7643-9E9B-FC4A6F70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cp:lastPrinted>2020-10-02T11:09:00Z</cp:lastPrinted>
  <dcterms:created xsi:type="dcterms:W3CDTF">2023-01-25T21:20:00Z</dcterms:created>
  <dcterms:modified xsi:type="dcterms:W3CDTF">2023-01-25T21:20:00Z</dcterms:modified>
</cp:coreProperties>
</file>