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5F" w:rsidRPr="00736EC4" w:rsidRDefault="00245E5F" w:rsidP="00245E5F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  <w:r w:rsidRPr="003F6B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№ </w:t>
      </w:r>
      <w:r w:rsidRPr="00736EC4">
        <w:rPr>
          <w:sz w:val="16"/>
          <w:szCs w:val="16"/>
        </w:rPr>
        <w:t>2</w:t>
      </w:r>
    </w:p>
    <w:p w:rsidR="00245E5F" w:rsidRPr="00462B30" w:rsidRDefault="00245E5F" w:rsidP="00245E5F">
      <w:pPr>
        <w:adjustRightInd w:val="0"/>
        <w:ind w:firstLine="699"/>
        <w:jc w:val="right"/>
        <w:rPr>
          <w:color w:val="000000"/>
          <w:sz w:val="16"/>
          <w:szCs w:val="16"/>
        </w:rPr>
      </w:pPr>
      <w:r w:rsidRPr="00462B30">
        <w:rPr>
          <w:color w:val="000000"/>
          <w:sz w:val="16"/>
          <w:szCs w:val="16"/>
        </w:rPr>
        <w:t xml:space="preserve">к приказу </w:t>
      </w:r>
      <w:r>
        <w:rPr>
          <w:color w:val="000000"/>
          <w:sz w:val="16"/>
          <w:szCs w:val="16"/>
        </w:rPr>
        <w:t xml:space="preserve">Минтранса </w:t>
      </w:r>
      <w:r w:rsidRPr="00462B30">
        <w:rPr>
          <w:color w:val="000000"/>
          <w:sz w:val="16"/>
          <w:szCs w:val="16"/>
        </w:rPr>
        <w:t>РФ</w:t>
      </w:r>
    </w:p>
    <w:p w:rsidR="00245E5F" w:rsidRPr="00462B30" w:rsidRDefault="00245E5F" w:rsidP="00245E5F">
      <w:pPr>
        <w:adjustRightInd w:val="0"/>
        <w:ind w:firstLine="699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 11 февраля 2008 г. №</w:t>
      </w:r>
      <w:r w:rsidRPr="00462B30"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23</w:t>
      </w:r>
    </w:p>
    <w:p w:rsidR="00245E5F" w:rsidRDefault="00245E5F" w:rsidP="00245E5F">
      <w:pPr>
        <w:spacing w:after="40"/>
        <w:jc w:val="center"/>
        <w:rPr>
          <w:b/>
          <w:bCs/>
          <w:sz w:val="30"/>
          <w:szCs w:val="30"/>
        </w:rPr>
      </w:pPr>
    </w:p>
    <w:p w:rsidR="002A16EB" w:rsidRDefault="00245E5F" w:rsidP="002A16EB">
      <w:pPr>
        <w:spacing w:after="4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Э</w:t>
      </w:r>
      <w:r w:rsidRPr="00474B29">
        <w:rPr>
          <w:b/>
          <w:bCs/>
          <w:sz w:val="30"/>
          <w:szCs w:val="30"/>
        </w:rPr>
        <w:t>кспед</w:t>
      </w:r>
      <w:r>
        <w:rPr>
          <w:b/>
          <w:bCs/>
          <w:sz w:val="30"/>
          <w:szCs w:val="30"/>
        </w:rPr>
        <w:t>иторская расписка</w:t>
      </w:r>
    </w:p>
    <w:p w:rsidR="00245E5F" w:rsidRPr="009668FE" w:rsidRDefault="00245E5F" w:rsidP="00245E5F">
      <w:pPr>
        <w:spacing w:after="40"/>
        <w:jc w:val="center"/>
        <w:rPr>
          <w:b/>
          <w:bCs/>
          <w:sz w:val="26"/>
          <w:szCs w:val="26"/>
        </w:rPr>
      </w:pPr>
    </w:p>
    <w:tbl>
      <w:tblPr>
        <w:tblW w:w="864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110"/>
        <w:gridCol w:w="2269"/>
      </w:tblGrid>
      <w:tr w:rsidR="002511C8" w:rsidRPr="009668FE">
        <w:trPr>
          <w:jc w:val="center"/>
        </w:trPr>
        <w:tc>
          <w:tcPr>
            <w:tcW w:w="2268" w:type="dxa"/>
            <w:tcBorders>
              <w:bottom w:val="single" w:sz="4" w:space="0" w:color="000000"/>
            </w:tcBorders>
          </w:tcPr>
          <w:p w:rsidR="002511C8" w:rsidRPr="009668FE" w:rsidRDefault="002511C8" w:rsidP="00B3042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2511C8" w:rsidRPr="009668FE" w:rsidRDefault="002511C8" w:rsidP="00B3042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2511C8" w:rsidRPr="009668FE" w:rsidRDefault="002511C8" w:rsidP="00695ADC">
            <w:pPr>
              <w:pStyle w:val="HTML0"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1C8" w:rsidRPr="009668FE">
        <w:trPr>
          <w:jc w:val="center"/>
        </w:trPr>
        <w:tc>
          <w:tcPr>
            <w:tcW w:w="2268" w:type="dxa"/>
          </w:tcPr>
          <w:p w:rsidR="002511C8" w:rsidRPr="009668FE" w:rsidRDefault="000E2FE8" w:rsidP="00B3042E">
            <w:pPr>
              <w:widowControl w:val="0"/>
              <w:jc w:val="center"/>
              <w:rPr>
                <w:sz w:val="26"/>
                <w:szCs w:val="26"/>
              </w:rPr>
            </w:pPr>
            <w:r w:rsidRPr="009668FE">
              <w:rPr>
                <w:sz w:val="26"/>
                <w:szCs w:val="26"/>
              </w:rPr>
              <w:t>1 (дата)</w:t>
            </w:r>
          </w:p>
        </w:tc>
        <w:tc>
          <w:tcPr>
            <w:tcW w:w="4110" w:type="dxa"/>
          </w:tcPr>
          <w:p w:rsidR="002511C8" w:rsidRPr="009668FE" w:rsidRDefault="002511C8" w:rsidP="00B3042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A16EB" w:rsidRPr="009668FE" w:rsidRDefault="002A16EB" w:rsidP="00B3042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2511C8" w:rsidRPr="009668FE" w:rsidRDefault="000E2FE8" w:rsidP="00B3042E">
            <w:pPr>
              <w:widowControl w:val="0"/>
              <w:jc w:val="center"/>
              <w:rPr>
                <w:sz w:val="26"/>
                <w:szCs w:val="26"/>
              </w:rPr>
            </w:pPr>
            <w:r w:rsidRPr="009668FE">
              <w:rPr>
                <w:sz w:val="26"/>
                <w:szCs w:val="26"/>
              </w:rPr>
              <w:t>2 (номер)</w:t>
            </w:r>
          </w:p>
        </w:tc>
      </w:tr>
    </w:tbl>
    <w:p w:rsidR="002511C8" w:rsidRPr="009668FE" w:rsidRDefault="002511C8" w:rsidP="00B3042E">
      <w:pPr>
        <w:rPr>
          <w:sz w:val="26"/>
          <w:szCs w:val="26"/>
          <w:lang w:val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425"/>
        <w:gridCol w:w="851"/>
        <w:gridCol w:w="1275"/>
        <w:gridCol w:w="6226"/>
      </w:tblGrid>
      <w:tr w:rsidR="00E16560" w:rsidRPr="009668FE" w:rsidTr="00890656">
        <w:tc>
          <w:tcPr>
            <w:tcW w:w="2694" w:type="dxa"/>
            <w:gridSpan w:val="3"/>
            <w:tcMar>
              <w:top w:w="170" w:type="dxa"/>
              <w:left w:w="0" w:type="dxa"/>
              <w:right w:w="0" w:type="dxa"/>
            </w:tcMar>
          </w:tcPr>
          <w:p w:rsidR="00E16560" w:rsidRPr="009668FE" w:rsidRDefault="00E16560" w:rsidP="00B3042E">
            <w:pPr>
              <w:rPr>
                <w:sz w:val="26"/>
                <w:szCs w:val="26"/>
              </w:rPr>
            </w:pPr>
            <w:r w:rsidRPr="009668FE">
              <w:rPr>
                <w:sz w:val="26"/>
                <w:szCs w:val="26"/>
              </w:rPr>
              <w:t>3. Грузоотправитель</w:t>
            </w:r>
          </w:p>
        </w:tc>
        <w:tc>
          <w:tcPr>
            <w:tcW w:w="7501" w:type="dxa"/>
            <w:gridSpan w:val="2"/>
            <w:tcBorders>
              <w:bottom w:val="single" w:sz="4" w:space="0" w:color="auto"/>
            </w:tcBorders>
            <w:tcMar>
              <w:top w:w="170" w:type="dxa"/>
              <w:left w:w="113" w:type="dxa"/>
              <w:right w:w="0" w:type="dxa"/>
            </w:tcMar>
          </w:tcPr>
          <w:p w:rsidR="00E16560" w:rsidRPr="009668FE" w:rsidRDefault="00E16560" w:rsidP="00B3042E">
            <w:pPr>
              <w:rPr>
                <w:sz w:val="26"/>
                <w:szCs w:val="26"/>
              </w:rPr>
            </w:pPr>
          </w:p>
        </w:tc>
      </w:tr>
      <w:tr w:rsidR="00E16560" w:rsidRPr="009668FE" w:rsidTr="00890656">
        <w:tc>
          <w:tcPr>
            <w:tcW w:w="1418" w:type="dxa"/>
            <w:tcMar>
              <w:top w:w="170" w:type="dxa"/>
              <w:left w:w="0" w:type="dxa"/>
              <w:right w:w="0" w:type="dxa"/>
            </w:tcMar>
          </w:tcPr>
          <w:p w:rsidR="00E16560" w:rsidRPr="009668FE" w:rsidRDefault="00E16560" w:rsidP="00B3042E">
            <w:pPr>
              <w:rPr>
                <w:sz w:val="26"/>
                <w:szCs w:val="26"/>
              </w:rPr>
            </w:pPr>
            <w:r w:rsidRPr="009668FE">
              <w:rPr>
                <w:sz w:val="26"/>
                <w:szCs w:val="26"/>
              </w:rPr>
              <w:t>4. Клиент</w:t>
            </w:r>
          </w:p>
        </w:tc>
        <w:tc>
          <w:tcPr>
            <w:tcW w:w="8777" w:type="dxa"/>
            <w:gridSpan w:val="4"/>
            <w:tcBorders>
              <w:bottom w:val="single" w:sz="4" w:space="0" w:color="auto"/>
            </w:tcBorders>
            <w:tcMar>
              <w:top w:w="170" w:type="dxa"/>
              <w:left w:w="113" w:type="dxa"/>
              <w:right w:w="0" w:type="dxa"/>
            </w:tcMar>
          </w:tcPr>
          <w:p w:rsidR="00E16560" w:rsidRPr="009668FE" w:rsidRDefault="00E16560" w:rsidP="00B3042E">
            <w:pPr>
              <w:rPr>
                <w:sz w:val="26"/>
                <w:szCs w:val="26"/>
              </w:rPr>
            </w:pPr>
          </w:p>
        </w:tc>
      </w:tr>
      <w:tr w:rsidR="00E16560" w:rsidRPr="009668FE" w:rsidTr="00A84D08">
        <w:tc>
          <w:tcPr>
            <w:tcW w:w="1843" w:type="dxa"/>
            <w:gridSpan w:val="2"/>
            <w:tcMar>
              <w:top w:w="170" w:type="dxa"/>
              <w:left w:w="0" w:type="dxa"/>
              <w:right w:w="0" w:type="dxa"/>
            </w:tcMar>
          </w:tcPr>
          <w:p w:rsidR="00E16560" w:rsidRPr="009668FE" w:rsidRDefault="00E16560" w:rsidP="00B3042E">
            <w:pPr>
              <w:rPr>
                <w:sz w:val="26"/>
                <w:szCs w:val="26"/>
              </w:rPr>
            </w:pPr>
            <w:r w:rsidRPr="009668FE">
              <w:rPr>
                <w:sz w:val="26"/>
                <w:szCs w:val="26"/>
              </w:rPr>
              <w:t>5. Экспедитор</w:t>
            </w:r>
          </w:p>
        </w:tc>
        <w:tc>
          <w:tcPr>
            <w:tcW w:w="8352" w:type="dxa"/>
            <w:gridSpan w:val="3"/>
            <w:tcBorders>
              <w:bottom w:val="single" w:sz="4" w:space="0" w:color="auto"/>
            </w:tcBorders>
            <w:tcMar>
              <w:top w:w="170" w:type="dxa"/>
              <w:left w:w="113" w:type="dxa"/>
              <w:right w:w="113" w:type="dxa"/>
            </w:tcMar>
          </w:tcPr>
          <w:p w:rsidR="00E16560" w:rsidRPr="009668FE" w:rsidRDefault="00E16560" w:rsidP="00B3042E">
            <w:pPr>
              <w:rPr>
                <w:sz w:val="26"/>
                <w:szCs w:val="26"/>
              </w:rPr>
            </w:pPr>
          </w:p>
        </w:tc>
      </w:tr>
      <w:tr w:rsidR="00E16560" w:rsidRPr="009668FE" w:rsidTr="00A84D08">
        <w:tc>
          <w:tcPr>
            <w:tcW w:w="3969" w:type="dxa"/>
            <w:gridSpan w:val="4"/>
            <w:tcMar>
              <w:top w:w="170" w:type="dxa"/>
              <w:left w:w="0" w:type="dxa"/>
              <w:right w:w="0" w:type="dxa"/>
            </w:tcMar>
          </w:tcPr>
          <w:p w:rsidR="00E16560" w:rsidRPr="009668FE" w:rsidRDefault="00E16560" w:rsidP="00B3042E">
            <w:pPr>
              <w:rPr>
                <w:sz w:val="26"/>
                <w:szCs w:val="26"/>
              </w:rPr>
            </w:pPr>
            <w:r w:rsidRPr="009668FE">
              <w:rPr>
                <w:sz w:val="26"/>
                <w:szCs w:val="26"/>
              </w:rPr>
              <w:t>6. Страна происхождения груза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left w:w="113" w:type="dxa"/>
              <w:right w:w="113" w:type="dxa"/>
            </w:tcMar>
          </w:tcPr>
          <w:p w:rsidR="00E16560" w:rsidRPr="009668FE" w:rsidRDefault="00E16560" w:rsidP="00B3042E">
            <w:pPr>
              <w:rPr>
                <w:sz w:val="26"/>
                <w:szCs w:val="26"/>
              </w:rPr>
            </w:pPr>
          </w:p>
        </w:tc>
      </w:tr>
    </w:tbl>
    <w:p w:rsidR="002511C8" w:rsidRPr="009668FE" w:rsidRDefault="002511C8" w:rsidP="00B3042E">
      <w:pPr>
        <w:rPr>
          <w:sz w:val="26"/>
          <w:szCs w:val="26"/>
        </w:rPr>
      </w:pPr>
    </w:p>
    <w:tbl>
      <w:tblPr>
        <w:tblW w:w="4953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2242"/>
        <w:gridCol w:w="2820"/>
        <w:gridCol w:w="2079"/>
        <w:gridCol w:w="3024"/>
      </w:tblGrid>
      <w:tr w:rsidR="002511C8" w:rsidRPr="009668FE" w:rsidTr="00A84D08">
        <w:tc>
          <w:tcPr>
            <w:tcW w:w="2230" w:type="dxa"/>
            <w:vAlign w:val="bottom"/>
          </w:tcPr>
          <w:p w:rsidR="002511C8" w:rsidRPr="009668FE" w:rsidRDefault="000E2FE8" w:rsidP="00B3042E">
            <w:pPr>
              <w:widowControl w:val="0"/>
              <w:rPr>
                <w:sz w:val="26"/>
                <w:szCs w:val="26"/>
              </w:rPr>
            </w:pPr>
            <w:r w:rsidRPr="009668FE">
              <w:rPr>
                <w:sz w:val="26"/>
                <w:szCs w:val="26"/>
              </w:rPr>
              <w:t xml:space="preserve">7. Товарный код </w:t>
            </w:r>
          </w:p>
        </w:tc>
        <w:tc>
          <w:tcPr>
            <w:tcW w:w="2804" w:type="dxa"/>
            <w:tcBorders>
              <w:bottom w:val="single" w:sz="4" w:space="0" w:color="000000"/>
            </w:tcBorders>
            <w:tcMar>
              <w:left w:w="113" w:type="dxa"/>
            </w:tcMar>
            <w:vAlign w:val="bottom"/>
          </w:tcPr>
          <w:p w:rsidR="002511C8" w:rsidRPr="009668FE" w:rsidRDefault="002511C8" w:rsidP="00A84D08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vAlign w:val="bottom"/>
          </w:tcPr>
          <w:p w:rsidR="002511C8" w:rsidRPr="009668FE" w:rsidRDefault="000E2FE8" w:rsidP="00B3042E">
            <w:pPr>
              <w:widowControl w:val="0"/>
              <w:rPr>
                <w:sz w:val="26"/>
                <w:szCs w:val="26"/>
              </w:rPr>
            </w:pPr>
            <w:r w:rsidRPr="009668FE">
              <w:rPr>
                <w:sz w:val="26"/>
                <w:szCs w:val="26"/>
              </w:rPr>
              <w:t>8. Маркировка</w:t>
            </w:r>
          </w:p>
        </w:tc>
        <w:tc>
          <w:tcPr>
            <w:tcW w:w="3007" w:type="dxa"/>
            <w:tcBorders>
              <w:bottom w:val="single" w:sz="4" w:space="0" w:color="000000"/>
            </w:tcBorders>
            <w:tcMar>
              <w:left w:w="113" w:type="dxa"/>
            </w:tcMar>
            <w:vAlign w:val="bottom"/>
          </w:tcPr>
          <w:p w:rsidR="002511C8" w:rsidRPr="009668FE" w:rsidRDefault="002511C8" w:rsidP="00A84D08">
            <w:pPr>
              <w:rPr>
                <w:sz w:val="26"/>
                <w:szCs w:val="26"/>
              </w:rPr>
            </w:pPr>
          </w:p>
        </w:tc>
      </w:tr>
    </w:tbl>
    <w:p w:rsidR="00890656" w:rsidRPr="009668FE" w:rsidRDefault="00890656" w:rsidP="00B3042E">
      <w:pPr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5805"/>
      </w:tblGrid>
      <w:tr w:rsidR="00C560F9" w:rsidRPr="009668FE" w:rsidTr="00A84D08">
        <w:tc>
          <w:tcPr>
            <w:tcW w:w="4390" w:type="dxa"/>
            <w:tcMar>
              <w:left w:w="0" w:type="dxa"/>
              <w:right w:w="0" w:type="dxa"/>
            </w:tcMar>
          </w:tcPr>
          <w:p w:rsidR="00C560F9" w:rsidRPr="009668FE" w:rsidRDefault="00C560F9" w:rsidP="00B3042E">
            <w:pPr>
              <w:rPr>
                <w:sz w:val="26"/>
                <w:szCs w:val="26"/>
              </w:rPr>
            </w:pPr>
            <w:r w:rsidRPr="009668FE">
              <w:rPr>
                <w:sz w:val="26"/>
                <w:szCs w:val="26"/>
              </w:rPr>
              <w:t>9. Количество мест, вид упаковки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C560F9" w:rsidRPr="009668FE" w:rsidRDefault="00C560F9" w:rsidP="00B3042E">
            <w:pPr>
              <w:rPr>
                <w:sz w:val="26"/>
                <w:szCs w:val="26"/>
              </w:rPr>
            </w:pPr>
          </w:p>
        </w:tc>
      </w:tr>
    </w:tbl>
    <w:p w:rsidR="002511C8" w:rsidRPr="009668FE" w:rsidRDefault="002511C8" w:rsidP="00B3042E">
      <w:pPr>
        <w:rPr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2654"/>
        <w:gridCol w:w="1291"/>
        <w:gridCol w:w="1484"/>
        <w:gridCol w:w="1291"/>
        <w:gridCol w:w="1968"/>
        <w:gridCol w:w="1517"/>
      </w:tblGrid>
      <w:tr w:rsidR="002511C8" w:rsidRPr="009668FE" w:rsidTr="00B3042E">
        <w:tc>
          <w:tcPr>
            <w:tcW w:w="2655" w:type="dxa"/>
            <w:tcMar>
              <w:left w:w="0" w:type="dxa"/>
              <w:right w:w="0" w:type="dxa"/>
            </w:tcMar>
            <w:vAlign w:val="bottom"/>
          </w:tcPr>
          <w:p w:rsidR="002511C8" w:rsidRPr="009668FE" w:rsidRDefault="000E2FE8" w:rsidP="00B3042E">
            <w:pPr>
              <w:widowControl w:val="0"/>
              <w:rPr>
                <w:sz w:val="26"/>
                <w:szCs w:val="26"/>
              </w:rPr>
            </w:pPr>
            <w:r w:rsidRPr="009668FE">
              <w:rPr>
                <w:sz w:val="26"/>
                <w:szCs w:val="26"/>
              </w:rPr>
              <w:t>10. Вес брутто, нетто</w:t>
            </w:r>
          </w:p>
        </w:tc>
        <w:tc>
          <w:tcPr>
            <w:tcW w:w="129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2511C8" w:rsidRPr="009668FE" w:rsidRDefault="002511C8" w:rsidP="00B3042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484" w:type="dxa"/>
            <w:tcMar>
              <w:left w:w="0" w:type="dxa"/>
              <w:right w:w="0" w:type="dxa"/>
            </w:tcMar>
            <w:vAlign w:val="bottom"/>
          </w:tcPr>
          <w:p w:rsidR="002511C8" w:rsidRPr="009668FE" w:rsidRDefault="000E2FE8" w:rsidP="00B3042E">
            <w:pPr>
              <w:widowControl w:val="0"/>
              <w:ind w:right="113"/>
              <w:jc w:val="right"/>
              <w:rPr>
                <w:sz w:val="26"/>
                <w:szCs w:val="26"/>
              </w:rPr>
            </w:pPr>
            <w:r w:rsidRPr="009668FE">
              <w:rPr>
                <w:sz w:val="26"/>
                <w:szCs w:val="26"/>
              </w:rPr>
              <w:t>11. Объем</w:t>
            </w:r>
          </w:p>
        </w:tc>
        <w:tc>
          <w:tcPr>
            <w:tcW w:w="129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2511C8" w:rsidRPr="009668FE" w:rsidRDefault="002511C8" w:rsidP="00B3042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  <w:tcMar>
              <w:left w:w="0" w:type="dxa"/>
              <w:right w:w="0" w:type="dxa"/>
            </w:tcMar>
            <w:vAlign w:val="bottom"/>
          </w:tcPr>
          <w:p w:rsidR="002511C8" w:rsidRPr="009668FE" w:rsidRDefault="000E2FE8" w:rsidP="00B3042E">
            <w:pPr>
              <w:widowControl w:val="0"/>
              <w:ind w:right="113"/>
              <w:jc w:val="right"/>
              <w:rPr>
                <w:sz w:val="26"/>
                <w:szCs w:val="26"/>
              </w:rPr>
            </w:pPr>
            <w:r w:rsidRPr="009668FE">
              <w:rPr>
                <w:sz w:val="26"/>
                <w:szCs w:val="26"/>
              </w:rPr>
              <w:t>12. Стоимость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2511C8" w:rsidRPr="009668FE" w:rsidRDefault="002511C8" w:rsidP="00B3042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890656" w:rsidRPr="009668FE" w:rsidRDefault="00890656">
      <w:pPr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7501"/>
      </w:tblGrid>
      <w:tr w:rsidR="00B3042E" w:rsidRPr="009668FE" w:rsidTr="00A84D08">
        <w:tc>
          <w:tcPr>
            <w:tcW w:w="2694" w:type="dxa"/>
            <w:tcMar>
              <w:left w:w="0" w:type="dxa"/>
              <w:right w:w="0" w:type="dxa"/>
            </w:tcMar>
          </w:tcPr>
          <w:p w:rsidR="00B3042E" w:rsidRPr="009668FE" w:rsidRDefault="00B3042E" w:rsidP="00DC0C8B">
            <w:pPr>
              <w:rPr>
                <w:sz w:val="26"/>
                <w:szCs w:val="26"/>
              </w:rPr>
            </w:pPr>
            <w:r w:rsidRPr="009668FE">
              <w:rPr>
                <w:sz w:val="26"/>
                <w:szCs w:val="26"/>
              </w:rPr>
              <w:t>13. Размер упаковки</w:t>
            </w:r>
          </w:p>
        </w:tc>
        <w:tc>
          <w:tcPr>
            <w:tcW w:w="7501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B3042E" w:rsidRPr="009668FE" w:rsidRDefault="00B3042E" w:rsidP="00A84D08">
            <w:pPr>
              <w:widowControl w:val="0"/>
              <w:ind w:right="113"/>
              <w:rPr>
                <w:sz w:val="26"/>
                <w:szCs w:val="26"/>
              </w:rPr>
            </w:pPr>
          </w:p>
        </w:tc>
      </w:tr>
    </w:tbl>
    <w:p w:rsidR="00B3042E" w:rsidRPr="009668FE" w:rsidRDefault="00B3042E">
      <w:pPr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494"/>
      </w:tblGrid>
      <w:tr w:rsidR="00B3042E" w:rsidRPr="009668FE" w:rsidTr="00A84D08">
        <w:tc>
          <w:tcPr>
            <w:tcW w:w="1701" w:type="dxa"/>
            <w:tcMar>
              <w:left w:w="0" w:type="dxa"/>
              <w:right w:w="0" w:type="dxa"/>
            </w:tcMar>
          </w:tcPr>
          <w:p w:rsidR="00B3042E" w:rsidRPr="009668FE" w:rsidRDefault="00B3042E" w:rsidP="00DC0C8B">
            <w:pPr>
              <w:rPr>
                <w:sz w:val="26"/>
                <w:szCs w:val="26"/>
              </w:rPr>
            </w:pPr>
            <w:r w:rsidRPr="009668FE">
              <w:rPr>
                <w:sz w:val="26"/>
                <w:szCs w:val="26"/>
              </w:rPr>
              <w:t>14. Условия</w:t>
            </w:r>
          </w:p>
        </w:tc>
        <w:tc>
          <w:tcPr>
            <w:tcW w:w="8494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B3042E" w:rsidRPr="009668FE" w:rsidRDefault="00B3042E" w:rsidP="00DC0C8B">
            <w:pPr>
              <w:rPr>
                <w:sz w:val="26"/>
                <w:szCs w:val="26"/>
              </w:rPr>
            </w:pPr>
          </w:p>
        </w:tc>
      </w:tr>
    </w:tbl>
    <w:p w:rsidR="00B3042E" w:rsidRPr="009668FE" w:rsidRDefault="00B3042E">
      <w:pPr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7643"/>
      </w:tblGrid>
      <w:tr w:rsidR="00B3042E" w:rsidRPr="009668FE" w:rsidTr="00A84D08">
        <w:tc>
          <w:tcPr>
            <w:tcW w:w="2552" w:type="dxa"/>
            <w:tcMar>
              <w:left w:w="0" w:type="dxa"/>
              <w:right w:w="0" w:type="dxa"/>
            </w:tcMar>
          </w:tcPr>
          <w:p w:rsidR="00B3042E" w:rsidRPr="009668FE" w:rsidRDefault="00B3042E" w:rsidP="00DC0C8B">
            <w:pPr>
              <w:rPr>
                <w:sz w:val="26"/>
                <w:szCs w:val="26"/>
              </w:rPr>
            </w:pPr>
            <w:r w:rsidRPr="009668FE">
              <w:rPr>
                <w:sz w:val="26"/>
                <w:szCs w:val="26"/>
              </w:rPr>
              <w:t>15. Особые отметки</w:t>
            </w:r>
          </w:p>
        </w:tc>
        <w:tc>
          <w:tcPr>
            <w:tcW w:w="7643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B3042E" w:rsidRPr="009668FE" w:rsidRDefault="00B3042E" w:rsidP="00DC0C8B">
            <w:pPr>
              <w:rPr>
                <w:sz w:val="26"/>
                <w:szCs w:val="26"/>
              </w:rPr>
            </w:pPr>
          </w:p>
        </w:tc>
      </w:tr>
    </w:tbl>
    <w:p w:rsidR="00B3042E" w:rsidRPr="009668FE" w:rsidRDefault="00B3042E">
      <w:pPr>
        <w:spacing w:line="360" w:lineRule="auto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076"/>
      </w:tblGrid>
      <w:tr w:rsidR="00B3042E" w:rsidRPr="009668FE" w:rsidTr="00A84D08">
        <w:tc>
          <w:tcPr>
            <w:tcW w:w="3119" w:type="dxa"/>
            <w:tcMar>
              <w:left w:w="0" w:type="dxa"/>
              <w:right w:w="0" w:type="dxa"/>
            </w:tcMar>
          </w:tcPr>
          <w:p w:rsidR="00B3042E" w:rsidRPr="009668FE" w:rsidRDefault="00B3042E" w:rsidP="00DC0C8B">
            <w:pPr>
              <w:rPr>
                <w:sz w:val="26"/>
                <w:szCs w:val="26"/>
              </w:rPr>
            </w:pPr>
            <w:r w:rsidRPr="009668FE">
              <w:rPr>
                <w:sz w:val="26"/>
                <w:szCs w:val="26"/>
              </w:rPr>
              <w:t>16. Подпись экспедитора</w:t>
            </w:r>
          </w:p>
        </w:tc>
        <w:tc>
          <w:tcPr>
            <w:tcW w:w="7076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B3042E" w:rsidRPr="009668FE" w:rsidRDefault="00B3042E" w:rsidP="00DC0C8B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511C8" w:rsidRPr="009668FE" w:rsidRDefault="002511C8">
      <w:pPr>
        <w:spacing w:line="360" w:lineRule="auto"/>
        <w:rPr>
          <w:sz w:val="26"/>
          <w:szCs w:val="26"/>
        </w:rPr>
      </w:pPr>
    </w:p>
    <w:sectPr w:rsidR="002511C8" w:rsidRPr="009668FE" w:rsidSect="00E16560">
      <w:headerReference w:type="default" r:id="rId7"/>
      <w:footerReference w:type="default" r:id="rId8"/>
      <w:pgSz w:w="11906" w:h="16838"/>
      <w:pgMar w:top="567" w:right="567" w:bottom="567" w:left="1134" w:header="284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DF1" w:rsidRDefault="00973DF1">
      <w:r>
        <w:separator/>
      </w:r>
    </w:p>
  </w:endnote>
  <w:endnote w:type="continuationSeparator" w:id="1">
    <w:p w:rsidR="00973DF1" w:rsidRDefault="0097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C8" w:rsidRDefault="002511C8">
    <w:pPr>
      <w:pStyle w:val="a9"/>
      <w:jc w:val="center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DF1" w:rsidRDefault="00973DF1">
      <w:r>
        <w:separator/>
      </w:r>
    </w:p>
  </w:footnote>
  <w:footnote w:type="continuationSeparator" w:id="1">
    <w:p w:rsidR="00973DF1" w:rsidRDefault="00973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C8" w:rsidRDefault="000E2FE8">
    <w:pPr>
      <w:pStyle w:val="a7"/>
      <w:tabs>
        <w:tab w:val="left" w:pos="4532"/>
      </w:tabs>
      <w:jc w:val="center"/>
      <w:rPr>
        <w:sz w:val="12"/>
        <w:szCs w:val="16"/>
      </w:rPr>
    </w:pPr>
    <w:r>
      <w:rPr>
        <w:sz w:val="12"/>
        <w:szCs w:val="16"/>
      </w:rPr>
      <w:tab/>
    </w:r>
    <w:r>
      <w:rPr>
        <w:sz w:val="12"/>
        <w:szCs w:val="16"/>
      </w:rPr>
      <w:tab/>
    </w:r>
    <w:r>
      <w:rPr>
        <w:sz w:val="12"/>
        <w:szCs w:val="16"/>
      </w:rPr>
      <w:tab/>
    </w:r>
  </w:p>
  <w:p w:rsidR="002511C8" w:rsidRDefault="002511C8">
    <w:pPr>
      <w:pStyle w:val="a7"/>
      <w:jc w:val="center"/>
      <w:rPr>
        <w:sz w:val="12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C8"/>
    <w:rsid w:val="000E2FE8"/>
    <w:rsid w:val="00173E8C"/>
    <w:rsid w:val="00245E5F"/>
    <w:rsid w:val="002511C8"/>
    <w:rsid w:val="002A16EB"/>
    <w:rsid w:val="003D1D43"/>
    <w:rsid w:val="00536A12"/>
    <w:rsid w:val="0059211A"/>
    <w:rsid w:val="005A4650"/>
    <w:rsid w:val="00695ADC"/>
    <w:rsid w:val="00774833"/>
    <w:rsid w:val="00890656"/>
    <w:rsid w:val="009668FE"/>
    <w:rsid w:val="00973DF1"/>
    <w:rsid w:val="009C29E1"/>
    <w:rsid w:val="00A664AB"/>
    <w:rsid w:val="00A84D08"/>
    <w:rsid w:val="00B3042E"/>
    <w:rsid w:val="00C560F9"/>
    <w:rsid w:val="00D44302"/>
    <w:rsid w:val="00DC4062"/>
    <w:rsid w:val="00E16560"/>
    <w:rsid w:val="00E60B75"/>
    <w:rsid w:val="00EE22A4"/>
    <w:rsid w:val="00F4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D08"/>
    <w:pPr>
      <w:suppressAutoHyphens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F3A80"/>
    <w:pPr>
      <w:suppressAutoHyphens/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F3A80"/>
    <w:pPr>
      <w:keepNext/>
      <w:keepLines/>
      <w:suppressAutoHyphen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01F5D"/>
    <w:pPr>
      <w:keepNext/>
      <w:suppressAutoHyphens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9F3A80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qFormat/>
    <w:locked/>
    <w:rsid w:val="009F3A8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qFormat/>
    <w:locked/>
    <w:rsid w:val="00880D41"/>
    <w:rPr>
      <w:rFonts w:ascii="Cambria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uiPriority w:val="99"/>
    <w:qFormat/>
    <w:rsid w:val="009F3A80"/>
    <w:rPr>
      <w:rFonts w:cs="Times New Roman"/>
    </w:rPr>
  </w:style>
  <w:style w:type="character" w:customStyle="1" w:styleId="-">
    <w:name w:val="Интернет-ссылка"/>
    <w:uiPriority w:val="99"/>
    <w:semiHidden/>
    <w:rsid w:val="009F3A80"/>
    <w:rPr>
      <w:rFonts w:cs="Times New Roman"/>
      <w:color w:val="0000FF"/>
      <w:u w:val="single"/>
    </w:rPr>
  </w:style>
  <w:style w:type="character" w:styleId="a3">
    <w:name w:val="Strong"/>
    <w:uiPriority w:val="99"/>
    <w:qFormat/>
    <w:locked/>
    <w:rsid w:val="00040022"/>
    <w:rPr>
      <w:rFonts w:cs="Times New Roman"/>
      <w:b/>
      <w:bCs/>
    </w:rPr>
  </w:style>
  <w:style w:type="character" w:styleId="a4">
    <w:name w:val="Emphasis"/>
    <w:uiPriority w:val="99"/>
    <w:qFormat/>
    <w:locked/>
    <w:rsid w:val="00904946"/>
    <w:rPr>
      <w:rFonts w:cs="Times New Roman"/>
      <w:i/>
      <w:iCs/>
    </w:rPr>
  </w:style>
  <w:style w:type="character" w:customStyle="1" w:styleId="a5">
    <w:name w:val="Посещённая гиперссылка"/>
    <w:uiPriority w:val="99"/>
    <w:rsid w:val="00BD2161"/>
    <w:rPr>
      <w:rFonts w:cs="Times New Roman"/>
      <w:color w:val="800080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semiHidden/>
    <w:qFormat/>
    <w:rsid w:val="00032CD6"/>
  </w:style>
  <w:style w:type="character" w:customStyle="1" w:styleId="a8">
    <w:name w:val="Нижний колонтитул Знак"/>
    <w:basedOn w:val="a0"/>
    <w:link w:val="a9"/>
    <w:uiPriority w:val="99"/>
    <w:semiHidden/>
    <w:qFormat/>
    <w:rsid w:val="00032CD6"/>
  </w:style>
  <w:style w:type="character" w:customStyle="1" w:styleId="HTML">
    <w:name w:val="Стандартный HTML Знак"/>
    <w:link w:val="HTML0"/>
    <w:uiPriority w:val="99"/>
    <w:qFormat/>
    <w:rsid w:val="00CB5A17"/>
    <w:rPr>
      <w:rFonts w:ascii="Courier New" w:hAnsi="Courier New" w:cs="Courier New"/>
    </w:rPr>
  </w:style>
  <w:style w:type="paragraph" w:styleId="aa">
    <w:name w:val="Title"/>
    <w:basedOn w:val="a"/>
    <w:next w:val="ab"/>
    <w:qFormat/>
    <w:rsid w:val="005A4650"/>
    <w:pPr>
      <w:keepNext/>
      <w:suppressAutoHyphens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b">
    <w:name w:val="Body Text"/>
    <w:basedOn w:val="a"/>
    <w:rsid w:val="005A4650"/>
    <w:pPr>
      <w:suppressAutoHyphens/>
      <w:spacing w:after="140" w:line="276" w:lineRule="auto"/>
    </w:pPr>
  </w:style>
  <w:style w:type="paragraph" w:styleId="ac">
    <w:name w:val="List"/>
    <w:basedOn w:val="ab"/>
    <w:rsid w:val="005A4650"/>
    <w:rPr>
      <w:rFonts w:cs="Arial Unicode MS"/>
    </w:rPr>
  </w:style>
  <w:style w:type="paragraph" w:styleId="ad">
    <w:name w:val="caption"/>
    <w:basedOn w:val="a"/>
    <w:next w:val="a"/>
    <w:uiPriority w:val="99"/>
    <w:qFormat/>
    <w:locked/>
    <w:rsid w:val="00A20EAA"/>
    <w:pPr>
      <w:suppressAutoHyphens/>
      <w:spacing w:before="240"/>
    </w:pPr>
    <w:rPr>
      <w:lang w:val="en-US"/>
    </w:rPr>
  </w:style>
  <w:style w:type="paragraph" w:styleId="ae">
    <w:name w:val="index heading"/>
    <w:basedOn w:val="a"/>
    <w:qFormat/>
    <w:rsid w:val="005A4650"/>
    <w:pPr>
      <w:suppressLineNumbers/>
      <w:suppressAutoHyphens/>
    </w:pPr>
    <w:rPr>
      <w:rFonts w:cs="Arial Unicode MS"/>
    </w:rPr>
  </w:style>
  <w:style w:type="paragraph" w:styleId="af">
    <w:name w:val="Normal (Web)"/>
    <w:basedOn w:val="a"/>
    <w:uiPriority w:val="99"/>
    <w:semiHidden/>
    <w:qFormat/>
    <w:rsid w:val="009F3A80"/>
    <w:pPr>
      <w:suppressAutoHyphens/>
      <w:spacing w:beforeAutospacing="1" w:afterAutospacing="1"/>
    </w:pPr>
  </w:style>
  <w:style w:type="paragraph" w:customStyle="1" w:styleId="af0">
    <w:name w:val="Знак"/>
    <w:basedOn w:val="a"/>
    <w:autoRedefine/>
    <w:uiPriority w:val="99"/>
    <w:qFormat/>
    <w:rsid w:val="00183923"/>
    <w:pPr>
      <w:suppressAutoHyphens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1">
    <w:name w:val="Колонтитул"/>
    <w:basedOn w:val="a"/>
    <w:qFormat/>
    <w:rsid w:val="005A4650"/>
    <w:pPr>
      <w:suppressAutoHyphens/>
    </w:pPr>
  </w:style>
  <w:style w:type="paragraph" w:styleId="a7">
    <w:name w:val="header"/>
    <w:basedOn w:val="a"/>
    <w:link w:val="a6"/>
    <w:uiPriority w:val="99"/>
    <w:rsid w:val="00A20EAA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paragraph" w:styleId="a9">
    <w:name w:val="footer"/>
    <w:basedOn w:val="a"/>
    <w:link w:val="a8"/>
    <w:uiPriority w:val="99"/>
    <w:rsid w:val="00A20EAA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qFormat/>
    <w:rsid w:val="00CB5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39"/>
    <w:rsid w:val="00461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774833"/>
    <w:rPr>
      <w:sz w:val="18"/>
      <w:szCs w:val="18"/>
    </w:rPr>
  </w:style>
  <w:style w:type="character" w:customStyle="1" w:styleId="af4">
    <w:name w:val="Текст выноски Знак"/>
    <w:basedOn w:val="a0"/>
    <w:link w:val="af3"/>
    <w:rsid w:val="00774833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EFF862-AFE6-5141-A9D6-1D9E6945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ЭКСПЕДИТОРСКАЯ РАСПИСКА</vt:lpstr>
    </vt:vector>
  </TitlesOfParts>
  <Company>Grizli777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ЭКСПЕДИТОРСКАЯ РАСПИСКА</dc:title>
  <dc:creator>decor club</dc:creator>
  <cp:lastModifiedBy>Admin</cp:lastModifiedBy>
  <cp:revision>2</cp:revision>
  <cp:lastPrinted>2023-01-23T13:43:00Z</cp:lastPrinted>
  <dcterms:created xsi:type="dcterms:W3CDTF">2023-01-25T21:17:00Z</dcterms:created>
  <dcterms:modified xsi:type="dcterms:W3CDTF">2023-01-25T21:17:00Z</dcterms:modified>
  <dc:language>ru-RU</dc:language>
</cp:coreProperties>
</file>